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D814" w14:textId="77777777" w:rsidR="00CC29CE" w:rsidRDefault="00CC29CE" w:rsidP="00CC29CE">
      <w:pPr>
        <w:pStyle w:val="Title"/>
        <w:jc w:val="right"/>
        <w:rPr>
          <w:sz w:val="28"/>
          <w:szCs w:val="28"/>
        </w:rPr>
      </w:pPr>
      <w:r>
        <w:rPr>
          <w:sz w:val="28"/>
          <w:szCs w:val="28"/>
        </w:rPr>
        <w:t xml:space="preserve">Dudley DeBosier Injury Lawyers </w:t>
      </w:r>
    </w:p>
    <w:p w14:paraId="6D7C7092" w14:textId="77777777" w:rsidR="00CC29CE" w:rsidRPr="00CC29CE" w:rsidRDefault="005E7982" w:rsidP="00CC29CE">
      <w:pPr>
        <w:pStyle w:val="Title"/>
        <w:jc w:val="right"/>
        <w:rPr>
          <w:sz w:val="28"/>
          <w:szCs w:val="28"/>
        </w:rPr>
      </w:pPr>
      <w:r>
        <w:rPr>
          <w:sz w:val="28"/>
          <w:szCs w:val="28"/>
        </w:rPr>
        <w:t>Public Service Announcement</w:t>
      </w:r>
      <w:r w:rsidR="00CC29CE">
        <w:rPr>
          <w:sz w:val="28"/>
          <w:szCs w:val="28"/>
        </w:rPr>
        <w:t xml:space="preserve"> Scholarship Contest</w:t>
      </w:r>
      <w:r w:rsidR="008B4111">
        <w:rPr>
          <w:sz w:val="28"/>
          <w:szCs w:val="28"/>
        </w:rPr>
        <w:t xml:space="preserve"> Official Rules</w:t>
      </w:r>
      <w:r w:rsidR="00CC29CE">
        <w:rPr>
          <w:sz w:val="28"/>
          <w:szCs w:val="28"/>
        </w:rPr>
        <w:t xml:space="preserve">  </w:t>
      </w:r>
    </w:p>
    <w:p w14:paraId="59F7943D" w14:textId="77777777" w:rsidR="00D9369E" w:rsidRDefault="00CC29CE" w:rsidP="002C0A39">
      <w:pPr>
        <w:pStyle w:val="ListParagraph"/>
        <w:numPr>
          <w:ilvl w:val="0"/>
          <w:numId w:val="2"/>
        </w:numPr>
        <w:rPr>
          <w:rFonts w:ascii="Times New Roman" w:hAnsi="Times New Roman" w:cs="Times New Roman"/>
          <w:sz w:val="24"/>
          <w:szCs w:val="24"/>
        </w:rPr>
      </w:pPr>
      <w:r w:rsidRPr="002C0A39">
        <w:rPr>
          <w:rFonts w:ascii="Times New Roman" w:hAnsi="Times New Roman" w:cs="Times New Roman"/>
          <w:b/>
          <w:sz w:val="24"/>
          <w:szCs w:val="24"/>
        </w:rPr>
        <w:t>Description of the Contest</w:t>
      </w:r>
      <w:r w:rsidRPr="002C0A39">
        <w:rPr>
          <w:rFonts w:ascii="Times New Roman" w:hAnsi="Times New Roman" w:cs="Times New Roman"/>
          <w:sz w:val="24"/>
          <w:szCs w:val="24"/>
        </w:rPr>
        <w:t xml:space="preserve">:  </w:t>
      </w:r>
      <w:r w:rsidR="002C0A39" w:rsidRPr="002C0A39">
        <w:rPr>
          <w:rFonts w:ascii="Times New Roman" w:hAnsi="Times New Roman" w:cs="Times New Roman"/>
          <w:sz w:val="24"/>
          <w:szCs w:val="24"/>
        </w:rPr>
        <w:t>The Public Service Announcement Video Contest is designed to give graduating</w:t>
      </w:r>
      <w:r w:rsidR="004C6DC5">
        <w:rPr>
          <w:rFonts w:ascii="Times New Roman" w:hAnsi="Times New Roman" w:cs="Times New Roman"/>
          <w:sz w:val="24"/>
          <w:szCs w:val="24"/>
        </w:rPr>
        <w:t xml:space="preserve"> high school</w:t>
      </w:r>
      <w:r w:rsidR="002C0A39" w:rsidRPr="002C0A39">
        <w:rPr>
          <w:rFonts w:ascii="Times New Roman" w:hAnsi="Times New Roman" w:cs="Times New Roman"/>
          <w:sz w:val="24"/>
          <w:szCs w:val="24"/>
        </w:rPr>
        <w:t xml:space="preserve"> seniors the opportunity to submit a PSA video of their own creation on the topics of either “Drunk Dri</w:t>
      </w:r>
      <w:r w:rsidR="008D0196">
        <w:rPr>
          <w:rFonts w:ascii="Times New Roman" w:hAnsi="Times New Roman" w:cs="Times New Roman"/>
          <w:sz w:val="24"/>
          <w:szCs w:val="24"/>
        </w:rPr>
        <w:t>ving,”</w:t>
      </w:r>
      <w:r w:rsidR="002C0A39">
        <w:rPr>
          <w:rFonts w:ascii="Times New Roman" w:hAnsi="Times New Roman" w:cs="Times New Roman"/>
          <w:sz w:val="24"/>
          <w:szCs w:val="24"/>
        </w:rPr>
        <w:t xml:space="preserve"> “Texting while Driving</w:t>
      </w:r>
      <w:r w:rsidR="008D0196">
        <w:rPr>
          <w:rFonts w:ascii="Times New Roman" w:hAnsi="Times New Roman" w:cs="Times New Roman"/>
          <w:sz w:val="24"/>
          <w:szCs w:val="24"/>
        </w:rPr>
        <w:t>,”</w:t>
      </w:r>
      <w:r w:rsidR="002C0A39">
        <w:rPr>
          <w:rFonts w:ascii="Times New Roman" w:hAnsi="Times New Roman" w:cs="Times New Roman"/>
          <w:sz w:val="24"/>
          <w:szCs w:val="24"/>
        </w:rPr>
        <w:t xml:space="preserve"> or “Distracted Driving.”</w:t>
      </w:r>
      <w:r w:rsidR="002C0A39" w:rsidRPr="002C0A39">
        <w:rPr>
          <w:rFonts w:ascii="Times New Roman" w:hAnsi="Times New Roman" w:cs="Times New Roman"/>
          <w:sz w:val="24"/>
          <w:szCs w:val="24"/>
        </w:rPr>
        <w:t xml:space="preserve">  The prize will be one (1) $2,000.00 scholarship awarded to the entrant who submits the best video as determined by the criteria set forth by the DDB Scholarship Committee at their sole discretion in accordance with these Official Rules.</w:t>
      </w:r>
    </w:p>
    <w:p w14:paraId="09FEC41A" w14:textId="77777777" w:rsidR="002C0A39" w:rsidRPr="002C0A39" w:rsidRDefault="002C0A39" w:rsidP="002C0A39">
      <w:pPr>
        <w:pStyle w:val="ListParagraph"/>
        <w:rPr>
          <w:rFonts w:ascii="Times New Roman" w:hAnsi="Times New Roman" w:cs="Times New Roman"/>
          <w:sz w:val="24"/>
          <w:szCs w:val="24"/>
        </w:rPr>
      </w:pPr>
    </w:p>
    <w:p w14:paraId="0DB5C80E" w14:textId="3FDD2279" w:rsidR="008B4111" w:rsidRDefault="008B4111" w:rsidP="006154B9">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Eligibility:</w:t>
      </w:r>
      <w:r w:rsidRPr="00D9369E">
        <w:rPr>
          <w:rFonts w:ascii="Times New Roman" w:hAnsi="Times New Roman" w:cs="Times New Roman"/>
          <w:sz w:val="24"/>
          <w:szCs w:val="24"/>
        </w:rPr>
        <w:t xml:space="preserve"> </w:t>
      </w:r>
      <w:r w:rsidR="006154B9" w:rsidRPr="006154B9">
        <w:rPr>
          <w:rFonts w:ascii="Times New Roman" w:hAnsi="Times New Roman" w:cs="Times New Roman"/>
          <w:sz w:val="24"/>
          <w:szCs w:val="24"/>
        </w:rPr>
        <w:t xml:space="preserve">This contest is open </w:t>
      </w:r>
      <w:r w:rsidR="002C0A39" w:rsidRPr="006154B9">
        <w:rPr>
          <w:rFonts w:ascii="Times New Roman" w:hAnsi="Times New Roman" w:cs="Times New Roman"/>
          <w:sz w:val="24"/>
          <w:szCs w:val="24"/>
        </w:rPr>
        <w:t>to</w:t>
      </w:r>
      <w:r w:rsidR="002C0A39">
        <w:rPr>
          <w:rFonts w:ascii="Times New Roman" w:hAnsi="Times New Roman" w:cs="Times New Roman"/>
          <w:sz w:val="24"/>
          <w:szCs w:val="24"/>
        </w:rPr>
        <w:t xml:space="preserve"> high school</w:t>
      </w:r>
      <w:r w:rsidR="006154B9" w:rsidRPr="006154B9">
        <w:rPr>
          <w:rFonts w:ascii="Times New Roman" w:hAnsi="Times New Roman" w:cs="Times New Roman"/>
          <w:sz w:val="24"/>
          <w:szCs w:val="24"/>
        </w:rPr>
        <w:t xml:space="preserve"> seniors in the state of Louisiana</w:t>
      </w:r>
      <w:r w:rsidR="0018794C" w:rsidRPr="00D9369E">
        <w:rPr>
          <w:rFonts w:ascii="Times New Roman" w:hAnsi="Times New Roman" w:cs="Times New Roman"/>
          <w:sz w:val="24"/>
          <w:szCs w:val="24"/>
        </w:rPr>
        <w:t xml:space="preserve"> </w:t>
      </w:r>
      <w:r w:rsidR="00BD382B" w:rsidRPr="00D9369E">
        <w:rPr>
          <w:rFonts w:ascii="Times New Roman" w:hAnsi="Times New Roman" w:cs="Times New Roman"/>
          <w:sz w:val="24"/>
          <w:szCs w:val="24"/>
        </w:rPr>
        <w:t xml:space="preserve">who are expecting to </w:t>
      </w:r>
      <w:r w:rsidR="004C7CD2">
        <w:rPr>
          <w:rFonts w:ascii="Times New Roman" w:hAnsi="Times New Roman" w:cs="Times New Roman"/>
          <w:sz w:val="24"/>
          <w:szCs w:val="24"/>
        </w:rPr>
        <w:t>g</w:t>
      </w:r>
      <w:r w:rsidR="0072250D">
        <w:rPr>
          <w:rFonts w:ascii="Times New Roman" w:hAnsi="Times New Roman" w:cs="Times New Roman"/>
          <w:sz w:val="24"/>
          <w:szCs w:val="24"/>
        </w:rPr>
        <w:t xml:space="preserve">raduate in the school term </w:t>
      </w:r>
      <w:r w:rsidR="005C189C">
        <w:rPr>
          <w:rFonts w:ascii="Times New Roman" w:hAnsi="Times New Roman" w:cs="Times New Roman"/>
          <w:sz w:val="24"/>
          <w:szCs w:val="24"/>
        </w:rPr>
        <w:t>201</w:t>
      </w:r>
      <w:r w:rsidR="00D7319B">
        <w:rPr>
          <w:rFonts w:ascii="Times New Roman" w:hAnsi="Times New Roman" w:cs="Times New Roman"/>
          <w:sz w:val="24"/>
          <w:szCs w:val="24"/>
        </w:rPr>
        <w:t>8</w:t>
      </w:r>
      <w:r w:rsidR="00E61FF8">
        <w:rPr>
          <w:rFonts w:ascii="Times New Roman" w:hAnsi="Times New Roman" w:cs="Times New Roman"/>
          <w:sz w:val="24"/>
          <w:szCs w:val="24"/>
        </w:rPr>
        <w:t>-201</w:t>
      </w:r>
      <w:r w:rsidR="00D7319B">
        <w:rPr>
          <w:rFonts w:ascii="Times New Roman" w:hAnsi="Times New Roman" w:cs="Times New Roman"/>
          <w:sz w:val="24"/>
          <w:szCs w:val="24"/>
        </w:rPr>
        <w:t>9</w:t>
      </w:r>
      <w:r w:rsidR="00BD382B" w:rsidRPr="00D9369E">
        <w:rPr>
          <w:rFonts w:ascii="Times New Roman" w:hAnsi="Times New Roman" w:cs="Times New Roman"/>
          <w:sz w:val="24"/>
          <w:szCs w:val="24"/>
        </w:rPr>
        <w:t xml:space="preserve"> and are attending a college or university within one year upon graduation. All applicants must meet the minimum admission standards of an educational institution. All eligible applicants will be considered without regard to race, sex, religion</w:t>
      </w:r>
      <w:r w:rsidR="00597368">
        <w:rPr>
          <w:rFonts w:ascii="Times New Roman" w:hAnsi="Times New Roman" w:cs="Times New Roman"/>
          <w:sz w:val="24"/>
          <w:szCs w:val="24"/>
        </w:rPr>
        <w:t>,</w:t>
      </w:r>
      <w:r w:rsidR="00BD382B" w:rsidRPr="00D9369E">
        <w:rPr>
          <w:rFonts w:ascii="Times New Roman" w:hAnsi="Times New Roman" w:cs="Times New Roman"/>
          <w:sz w:val="24"/>
          <w:szCs w:val="24"/>
        </w:rPr>
        <w:t xml:space="preserve"> or national origin.  The following individuals are not eligible to enter: (a) employees of </w:t>
      </w:r>
      <w:r w:rsidR="006154B9">
        <w:rPr>
          <w:rFonts w:ascii="Times New Roman" w:hAnsi="Times New Roman" w:cs="Times New Roman"/>
          <w:sz w:val="24"/>
          <w:szCs w:val="24"/>
        </w:rPr>
        <w:t>Dudley DeBosier</w:t>
      </w:r>
      <w:r w:rsidR="00BD382B" w:rsidRPr="00D9369E">
        <w:rPr>
          <w:rFonts w:ascii="Times New Roman" w:hAnsi="Times New Roman" w:cs="Times New Roman"/>
          <w:sz w:val="24"/>
          <w:szCs w:val="24"/>
        </w:rPr>
        <w:t>; (b) immediate family members of employees of DDB; (c) those living in the same household as employees of DDB; and (d)</w:t>
      </w:r>
      <w:r w:rsidR="004C7CD2">
        <w:rPr>
          <w:rFonts w:ascii="Times New Roman" w:hAnsi="Times New Roman" w:cs="Times New Roman"/>
          <w:sz w:val="24"/>
          <w:szCs w:val="24"/>
        </w:rPr>
        <w:t xml:space="preserve"> </w:t>
      </w:r>
      <w:r w:rsidR="0072250D">
        <w:rPr>
          <w:rFonts w:ascii="Times New Roman" w:hAnsi="Times New Roman" w:cs="Times New Roman"/>
          <w:sz w:val="24"/>
          <w:szCs w:val="24"/>
        </w:rPr>
        <w:t xml:space="preserve">those who </w:t>
      </w:r>
      <w:r w:rsidR="00D7319B">
        <w:rPr>
          <w:rFonts w:ascii="Times New Roman" w:hAnsi="Times New Roman" w:cs="Times New Roman"/>
          <w:sz w:val="24"/>
          <w:szCs w:val="24"/>
        </w:rPr>
        <w:t>entered</w:t>
      </w:r>
      <w:r w:rsidR="0072250D">
        <w:rPr>
          <w:rFonts w:ascii="Times New Roman" w:hAnsi="Times New Roman" w:cs="Times New Roman"/>
          <w:sz w:val="24"/>
          <w:szCs w:val="24"/>
        </w:rPr>
        <w:t xml:space="preserve"> the </w:t>
      </w:r>
      <w:r w:rsidR="005C189C">
        <w:rPr>
          <w:rFonts w:ascii="Times New Roman" w:hAnsi="Times New Roman" w:cs="Times New Roman"/>
          <w:sz w:val="24"/>
          <w:szCs w:val="24"/>
        </w:rPr>
        <w:t>201</w:t>
      </w:r>
      <w:r w:rsidR="00D7319B">
        <w:rPr>
          <w:rFonts w:ascii="Times New Roman" w:hAnsi="Times New Roman" w:cs="Times New Roman"/>
          <w:sz w:val="24"/>
          <w:szCs w:val="24"/>
        </w:rPr>
        <w:t>8</w:t>
      </w:r>
      <w:r w:rsidR="00E61FF8">
        <w:rPr>
          <w:rFonts w:ascii="Times New Roman" w:hAnsi="Times New Roman" w:cs="Times New Roman"/>
          <w:sz w:val="24"/>
          <w:szCs w:val="24"/>
        </w:rPr>
        <w:t>-201</w:t>
      </w:r>
      <w:r w:rsidR="00D7319B">
        <w:rPr>
          <w:rFonts w:ascii="Times New Roman" w:hAnsi="Times New Roman" w:cs="Times New Roman"/>
          <w:sz w:val="24"/>
          <w:szCs w:val="24"/>
        </w:rPr>
        <w:t>9</w:t>
      </w:r>
      <w:r w:rsidR="006154B9">
        <w:rPr>
          <w:rFonts w:ascii="Times New Roman" w:hAnsi="Times New Roman" w:cs="Times New Roman"/>
          <w:sz w:val="24"/>
          <w:szCs w:val="24"/>
        </w:rPr>
        <w:t xml:space="preserve"> E</w:t>
      </w:r>
      <w:r w:rsidR="00BD382B" w:rsidRPr="00D9369E">
        <w:rPr>
          <w:rFonts w:ascii="Times New Roman" w:hAnsi="Times New Roman" w:cs="Times New Roman"/>
          <w:sz w:val="24"/>
          <w:szCs w:val="24"/>
        </w:rPr>
        <w:t xml:space="preserve">ssay </w:t>
      </w:r>
      <w:r w:rsidR="00D9369E" w:rsidRPr="00D9369E">
        <w:rPr>
          <w:rFonts w:ascii="Times New Roman" w:hAnsi="Times New Roman" w:cs="Times New Roman"/>
          <w:sz w:val="24"/>
          <w:szCs w:val="24"/>
        </w:rPr>
        <w:t>scholarship contests</w:t>
      </w:r>
      <w:r w:rsidR="00BD382B" w:rsidRPr="00D9369E">
        <w:rPr>
          <w:rFonts w:ascii="Times New Roman" w:hAnsi="Times New Roman" w:cs="Times New Roman"/>
          <w:sz w:val="24"/>
          <w:szCs w:val="24"/>
        </w:rPr>
        <w:t>.</w:t>
      </w:r>
    </w:p>
    <w:p w14:paraId="11C873D1" w14:textId="77777777" w:rsidR="00D9369E" w:rsidRPr="006154B9" w:rsidRDefault="00D9369E" w:rsidP="006154B9">
      <w:pPr>
        <w:rPr>
          <w:rFonts w:ascii="Times New Roman" w:hAnsi="Times New Roman" w:cs="Times New Roman"/>
          <w:sz w:val="24"/>
          <w:szCs w:val="24"/>
        </w:rPr>
      </w:pPr>
    </w:p>
    <w:p w14:paraId="520FCB47" w14:textId="0ABB2BD1" w:rsidR="0018794C" w:rsidRDefault="00BD382B" w:rsidP="00D7319B">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How to Enter:</w:t>
      </w:r>
      <w:r w:rsidRPr="00D9369E">
        <w:rPr>
          <w:rFonts w:ascii="Times New Roman" w:hAnsi="Times New Roman" w:cs="Times New Roman"/>
          <w:sz w:val="24"/>
          <w:szCs w:val="24"/>
        </w:rPr>
        <w:t xml:space="preserve"> </w:t>
      </w:r>
      <w:r w:rsidR="006154B9" w:rsidRPr="006154B9">
        <w:rPr>
          <w:rFonts w:ascii="Times New Roman" w:hAnsi="Times New Roman" w:cs="Times New Roman"/>
          <w:sz w:val="24"/>
          <w:szCs w:val="24"/>
        </w:rPr>
        <w:t xml:space="preserve">All entries must be received in person at the Dudley DeBosier Injury Lawyers office at 1075 Government Street, Baton Rouge, LA 70802 before 5 P.M. CST or </w:t>
      </w:r>
      <w:r w:rsidR="00F22C04">
        <w:rPr>
          <w:rFonts w:ascii="Times New Roman" w:hAnsi="Times New Roman" w:cs="Times New Roman"/>
          <w:sz w:val="24"/>
          <w:szCs w:val="24"/>
        </w:rPr>
        <w:t xml:space="preserve">postmarked </w:t>
      </w:r>
      <w:r w:rsidR="006154B9" w:rsidRPr="006154B9">
        <w:rPr>
          <w:rFonts w:ascii="Times New Roman" w:hAnsi="Times New Roman" w:cs="Times New Roman"/>
          <w:sz w:val="24"/>
          <w:szCs w:val="24"/>
        </w:rPr>
        <w:t>via mail or e-mail at</w:t>
      </w:r>
      <w:hyperlink r:id="rId8" w:history="1">
        <w:r w:rsidR="00AA0C32" w:rsidRPr="00BF6107">
          <w:rPr>
            <w:rStyle w:val="Hyperlink"/>
            <w:rFonts w:ascii="Times New Roman" w:hAnsi="Times New Roman" w:cs="Times New Roman"/>
            <w:sz w:val="24"/>
            <w:szCs w:val="24"/>
          </w:rPr>
          <w:t xml:space="preserve"> AMRichardson@dudleydebosier.com</w:t>
        </w:r>
      </w:hyperlink>
      <w:r w:rsidR="00AC11DA">
        <w:rPr>
          <w:rFonts w:ascii="Times New Roman" w:hAnsi="Times New Roman" w:cs="Times New Roman"/>
          <w:sz w:val="24"/>
          <w:szCs w:val="24"/>
        </w:rPr>
        <w:t xml:space="preserve"> </w:t>
      </w:r>
      <w:r w:rsidR="00F22C04">
        <w:rPr>
          <w:rFonts w:ascii="Times New Roman" w:hAnsi="Times New Roman" w:cs="Times New Roman"/>
          <w:sz w:val="24"/>
          <w:szCs w:val="24"/>
        </w:rPr>
        <w:t xml:space="preserve">by </w:t>
      </w:r>
      <w:r w:rsidR="00E61FF8">
        <w:rPr>
          <w:rFonts w:ascii="Times New Roman" w:hAnsi="Times New Roman" w:cs="Times New Roman"/>
          <w:sz w:val="24"/>
          <w:szCs w:val="24"/>
        </w:rPr>
        <w:t>11:59 P.M</w:t>
      </w:r>
      <w:r w:rsidR="0072250D">
        <w:rPr>
          <w:rFonts w:ascii="Times New Roman" w:hAnsi="Times New Roman" w:cs="Times New Roman"/>
          <w:sz w:val="24"/>
          <w:szCs w:val="24"/>
        </w:rPr>
        <w:t xml:space="preserve">. CST on </w:t>
      </w:r>
      <w:r w:rsidR="00714FFC" w:rsidRPr="00D7319B">
        <w:rPr>
          <w:rFonts w:ascii="Times New Roman" w:hAnsi="Times New Roman" w:cs="Times New Roman"/>
          <w:sz w:val="24"/>
          <w:szCs w:val="24"/>
          <w:highlight w:val="yellow"/>
        </w:rPr>
        <w:t xml:space="preserve">Friday, </w:t>
      </w:r>
      <w:r w:rsidR="00AC11DA">
        <w:rPr>
          <w:rFonts w:ascii="Times New Roman" w:hAnsi="Times New Roman" w:cs="Times New Roman"/>
          <w:sz w:val="24"/>
          <w:szCs w:val="24"/>
          <w:highlight w:val="yellow"/>
        </w:rPr>
        <w:t>April</w:t>
      </w:r>
      <w:r w:rsidR="00714FFC" w:rsidRPr="00D7319B">
        <w:rPr>
          <w:rFonts w:ascii="Times New Roman" w:hAnsi="Times New Roman" w:cs="Times New Roman"/>
          <w:sz w:val="24"/>
          <w:szCs w:val="24"/>
          <w:highlight w:val="yellow"/>
        </w:rPr>
        <w:t xml:space="preserve"> </w:t>
      </w:r>
      <w:r w:rsidR="00AC11DA">
        <w:rPr>
          <w:rFonts w:ascii="Times New Roman" w:hAnsi="Times New Roman" w:cs="Times New Roman"/>
          <w:sz w:val="24"/>
          <w:szCs w:val="24"/>
          <w:highlight w:val="yellow"/>
        </w:rPr>
        <w:t>26</w:t>
      </w:r>
      <w:r w:rsidR="00E61FF8" w:rsidRPr="00D7319B">
        <w:rPr>
          <w:rFonts w:ascii="Times New Roman" w:hAnsi="Times New Roman" w:cs="Times New Roman"/>
          <w:sz w:val="24"/>
          <w:szCs w:val="24"/>
          <w:highlight w:val="yellow"/>
        </w:rPr>
        <w:t>, 201</w:t>
      </w:r>
      <w:r w:rsidR="00AC11DA" w:rsidRPr="00AC11DA">
        <w:rPr>
          <w:rFonts w:ascii="Times New Roman" w:hAnsi="Times New Roman" w:cs="Times New Roman"/>
          <w:sz w:val="24"/>
          <w:szCs w:val="24"/>
          <w:highlight w:val="yellow"/>
        </w:rPr>
        <w:t>9</w:t>
      </w:r>
      <w:r w:rsidR="00E61FF8">
        <w:rPr>
          <w:rFonts w:ascii="Times New Roman" w:hAnsi="Times New Roman" w:cs="Times New Roman"/>
          <w:sz w:val="24"/>
          <w:szCs w:val="24"/>
        </w:rPr>
        <w:t>. Entries must include a completed</w:t>
      </w:r>
      <w:r w:rsidR="006154B9" w:rsidRPr="006154B9">
        <w:rPr>
          <w:rFonts w:ascii="Times New Roman" w:hAnsi="Times New Roman" w:cs="Times New Roman"/>
          <w:sz w:val="24"/>
          <w:szCs w:val="24"/>
        </w:rPr>
        <w:t xml:space="preserve"> scholarship application, a photograph of the applicant, and an official copy of his/her high school transcript.</w:t>
      </w:r>
      <w:r w:rsidR="0018794C" w:rsidRPr="00D9369E">
        <w:rPr>
          <w:rFonts w:ascii="Times New Roman" w:hAnsi="Times New Roman" w:cs="Times New Roman"/>
          <w:sz w:val="24"/>
          <w:szCs w:val="24"/>
        </w:rPr>
        <w:t xml:space="preserve"> Applicants must contest to authentic work and may only enter as an individual and not as a group effort. </w:t>
      </w:r>
    </w:p>
    <w:p w14:paraId="42F63F08" w14:textId="77777777" w:rsidR="00D9369E" w:rsidRPr="00D9369E" w:rsidRDefault="00D9369E" w:rsidP="00D9369E">
      <w:pPr>
        <w:pStyle w:val="ListParagraph"/>
        <w:rPr>
          <w:rFonts w:ascii="Times New Roman" w:hAnsi="Times New Roman" w:cs="Times New Roman"/>
          <w:sz w:val="24"/>
          <w:szCs w:val="24"/>
        </w:rPr>
      </w:pPr>
    </w:p>
    <w:p w14:paraId="7BDCE062" w14:textId="77777777" w:rsidR="0018794C" w:rsidRPr="00D9369E" w:rsidRDefault="0018794C" w:rsidP="0018794C">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Submission Requirements:</w:t>
      </w:r>
      <w:r w:rsidRPr="00D9369E">
        <w:rPr>
          <w:rFonts w:ascii="Times New Roman" w:hAnsi="Times New Roman" w:cs="Times New Roman"/>
          <w:sz w:val="24"/>
          <w:szCs w:val="24"/>
        </w:rPr>
        <w:t xml:space="preserve"> Submissions should be of serious nature, thoughtful, creative</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and original. By entering the contest, </w:t>
      </w:r>
      <w:r w:rsidR="003110F2" w:rsidRPr="00D9369E">
        <w:rPr>
          <w:rFonts w:ascii="Times New Roman" w:hAnsi="Times New Roman" w:cs="Times New Roman"/>
          <w:sz w:val="24"/>
          <w:szCs w:val="24"/>
        </w:rPr>
        <w:t>entrant agrees, acknowledges</w:t>
      </w:r>
      <w:r w:rsidR="00597368">
        <w:rPr>
          <w:rFonts w:ascii="Times New Roman" w:hAnsi="Times New Roman" w:cs="Times New Roman"/>
          <w:sz w:val="24"/>
          <w:szCs w:val="24"/>
        </w:rPr>
        <w:t>,</w:t>
      </w:r>
      <w:r w:rsidR="003110F2" w:rsidRPr="00D9369E">
        <w:rPr>
          <w:rFonts w:ascii="Times New Roman" w:hAnsi="Times New Roman" w:cs="Times New Roman"/>
          <w:sz w:val="24"/>
          <w:szCs w:val="24"/>
        </w:rPr>
        <w:t xml:space="preserve"> and understands that all submissions may be posted on any DDB </w:t>
      </w:r>
      <w:r w:rsidR="00137F86">
        <w:rPr>
          <w:rFonts w:ascii="Times New Roman" w:hAnsi="Times New Roman" w:cs="Times New Roman"/>
          <w:sz w:val="24"/>
          <w:szCs w:val="24"/>
        </w:rPr>
        <w:t>web</w:t>
      </w:r>
      <w:r w:rsidR="003110F2" w:rsidRPr="00D9369E">
        <w:rPr>
          <w:rFonts w:ascii="Times New Roman" w:hAnsi="Times New Roman" w:cs="Times New Roman"/>
          <w:sz w:val="24"/>
          <w:szCs w:val="24"/>
        </w:rPr>
        <w:t>site for viewing by the general public and grants DDB a non-exclusive license to publish, display, reproduce</w:t>
      </w:r>
      <w:r w:rsidR="00597368">
        <w:rPr>
          <w:rFonts w:ascii="Times New Roman" w:hAnsi="Times New Roman" w:cs="Times New Roman"/>
          <w:sz w:val="24"/>
          <w:szCs w:val="24"/>
        </w:rPr>
        <w:t>,</w:t>
      </w:r>
      <w:r w:rsidR="003110F2" w:rsidRPr="00D9369E">
        <w:rPr>
          <w:rFonts w:ascii="Times New Roman" w:hAnsi="Times New Roman" w:cs="Times New Roman"/>
          <w:sz w:val="24"/>
          <w:szCs w:val="24"/>
        </w:rPr>
        <w:t xml:space="preserve"> or otherwise use the submission at DDB’s discretion whatsoever and without further notice or compensation. </w:t>
      </w:r>
      <w:r w:rsidR="006F135F" w:rsidRPr="00D9369E">
        <w:rPr>
          <w:rFonts w:ascii="Times New Roman" w:hAnsi="Times New Roman" w:cs="Times New Roman"/>
          <w:sz w:val="24"/>
          <w:szCs w:val="24"/>
        </w:rPr>
        <w:t>All submissions become the property of Dudley DeBosier Injury Lawyers and will not be returned to the entrant. Each submission must also comply with the following:</w:t>
      </w:r>
    </w:p>
    <w:p w14:paraId="6398FE92"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Each submissio</w:t>
      </w:r>
      <w:r w:rsidR="00597368">
        <w:rPr>
          <w:rFonts w:ascii="Times New Roman" w:hAnsi="Times New Roman" w:cs="Times New Roman"/>
          <w:sz w:val="24"/>
          <w:szCs w:val="24"/>
        </w:rPr>
        <w:t>n must be :25 to :30</w:t>
      </w:r>
      <w:r w:rsidRPr="00D9369E">
        <w:rPr>
          <w:rFonts w:ascii="Times New Roman" w:hAnsi="Times New Roman" w:cs="Times New Roman"/>
          <w:sz w:val="24"/>
          <w:szCs w:val="24"/>
        </w:rPr>
        <w:t xml:space="preserve"> seco</w:t>
      </w:r>
      <w:r w:rsidR="002A6A65">
        <w:rPr>
          <w:rFonts w:ascii="Times New Roman" w:hAnsi="Times New Roman" w:cs="Times New Roman"/>
          <w:sz w:val="24"/>
          <w:szCs w:val="24"/>
        </w:rPr>
        <w:t>nds</w:t>
      </w:r>
      <w:r w:rsidR="00597368">
        <w:rPr>
          <w:rFonts w:ascii="Times New Roman" w:hAnsi="Times New Roman" w:cs="Times New Roman"/>
          <w:sz w:val="24"/>
          <w:szCs w:val="24"/>
        </w:rPr>
        <w:t xml:space="preserve"> (Submissions that exceed :30 </w:t>
      </w:r>
      <w:r w:rsidR="005B4458" w:rsidRPr="00D9369E">
        <w:rPr>
          <w:rFonts w:ascii="Times New Roman" w:hAnsi="Times New Roman" w:cs="Times New Roman"/>
          <w:sz w:val="24"/>
          <w:szCs w:val="24"/>
        </w:rPr>
        <w:t>s</w:t>
      </w:r>
      <w:r w:rsidR="00597368">
        <w:rPr>
          <w:rFonts w:ascii="Times New Roman" w:hAnsi="Times New Roman" w:cs="Times New Roman"/>
          <w:sz w:val="24"/>
          <w:szCs w:val="24"/>
        </w:rPr>
        <w:t>econds</w:t>
      </w:r>
      <w:r w:rsidRPr="00D9369E">
        <w:rPr>
          <w:rFonts w:ascii="Times New Roman" w:hAnsi="Times New Roman" w:cs="Times New Roman"/>
          <w:sz w:val="24"/>
          <w:szCs w:val="24"/>
        </w:rPr>
        <w:t xml:space="preserve"> will not be considered). </w:t>
      </w:r>
    </w:p>
    <w:p w14:paraId="7F6B0153"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 xml:space="preserve">Each submission will be tied to one entrant. No group submissions will be accepted. </w:t>
      </w:r>
    </w:p>
    <w:p w14:paraId="471EC8A2"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One</w:t>
      </w:r>
      <w:r w:rsidR="006154B9">
        <w:rPr>
          <w:rFonts w:ascii="Times New Roman" w:hAnsi="Times New Roman" w:cs="Times New Roman"/>
          <w:sz w:val="24"/>
          <w:szCs w:val="24"/>
        </w:rPr>
        <w:t xml:space="preserve"> (1)</w:t>
      </w:r>
      <w:r w:rsidRPr="00D9369E">
        <w:rPr>
          <w:rFonts w:ascii="Times New Roman" w:hAnsi="Times New Roman" w:cs="Times New Roman"/>
          <w:sz w:val="24"/>
          <w:szCs w:val="24"/>
        </w:rPr>
        <w:t xml:space="preserve"> $2,000.00 scholarship will be given to a qual</w:t>
      </w:r>
      <w:r w:rsidR="00F22C04">
        <w:rPr>
          <w:rFonts w:ascii="Times New Roman" w:hAnsi="Times New Roman" w:cs="Times New Roman"/>
          <w:sz w:val="24"/>
          <w:szCs w:val="24"/>
        </w:rPr>
        <w:t>ifying entrant as described in S</w:t>
      </w:r>
      <w:r w:rsidRPr="00D9369E">
        <w:rPr>
          <w:rFonts w:ascii="Times New Roman" w:hAnsi="Times New Roman" w:cs="Times New Roman"/>
          <w:sz w:val="24"/>
          <w:szCs w:val="24"/>
        </w:rPr>
        <w:t xml:space="preserve">ection </w:t>
      </w:r>
      <w:r w:rsidR="00137F86">
        <w:rPr>
          <w:rFonts w:ascii="Times New Roman" w:hAnsi="Times New Roman" w:cs="Times New Roman"/>
          <w:sz w:val="24"/>
          <w:szCs w:val="24"/>
        </w:rPr>
        <w:t>two (</w:t>
      </w:r>
      <w:r w:rsidRPr="00D9369E">
        <w:rPr>
          <w:rFonts w:ascii="Times New Roman" w:hAnsi="Times New Roman" w:cs="Times New Roman"/>
          <w:sz w:val="24"/>
          <w:szCs w:val="24"/>
        </w:rPr>
        <w:t>2</w:t>
      </w:r>
      <w:r w:rsidR="00137F86">
        <w:rPr>
          <w:rFonts w:ascii="Times New Roman" w:hAnsi="Times New Roman" w:cs="Times New Roman"/>
          <w:sz w:val="24"/>
          <w:szCs w:val="24"/>
        </w:rPr>
        <w:t>)</w:t>
      </w:r>
      <w:r w:rsidRPr="00D9369E">
        <w:rPr>
          <w:rFonts w:ascii="Times New Roman" w:hAnsi="Times New Roman" w:cs="Times New Roman"/>
          <w:sz w:val="24"/>
          <w:szCs w:val="24"/>
        </w:rPr>
        <w:t xml:space="preserve"> of these official rules. </w:t>
      </w:r>
    </w:p>
    <w:p w14:paraId="0303D5E2"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t>Submissions must be your own original work and must not have been previously published, released</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distributed in any fo</w:t>
      </w:r>
      <w:r w:rsidR="00597368">
        <w:rPr>
          <w:rFonts w:ascii="Times New Roman" w:hAnsi="Times New Roman" w:cs="Times New Roman"/>
          <w:sz w:val="24"/>
          <w:szCs w:val="24"/>
        </w:rPr>
        <w:t>rm; must not have won any award;</w:t>
      </w:r>
      <w:r w:rsidRPr="00D9369E">
        <w:rPr>
          <w:rFonts w:ascii="Times New Roman" w:hAnsi="Times New Roman" w:cs="Times New Roman"/>
          <w:sz w:val="24"/>
          <w:szCs w:val="24"/>
        </w:rPr>
        <w:t xml:space="preserve"> and must not infringe the copyright, trademark, privacy, publicity</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or other personal or proprietary rights of any person or entity. </w:t>
      </w:r>
    </w:p>
    <w:p w14:paraId="4530E936" w14:textId="77777777" w:rsidR="006F135F" w:rsidRPr="00D9369E" w:rsidRDefault="006F135F" w:rsidP="006F135F">
      <w:pPr>
        <w:pStyle w:val="ListParagraph"/>
        <w:numPr>
          <w:ilvl w:val="1"/>
          <w:numId w:val="2"/>
        </w:numPr>
        <w:rPr>
          <w:rFonts w:ascii="Times New Roman" w:hAnsi="Times New Roman" w:cs="Times New Roman"/>
          <w:sz w:val="24"/>
          <w:szCs w:val="24"/>
        </w:rPr>
      </w:pPr>
      <w:r w:rsidRPr="00D9369E">
        <w:rPr>
          <w:rFonts w:ascii="Times New Roman" w:hAnsi="Times New Roman" w:cs="Times New Roman"/>
          <w:sz w:val="24"/>
          <w:szCs w:val="24"/>
        </w:rPr>
        <w:lastRenderedPageBreak/>
        <w:t xml:space="preserve">Music used </w:t>
      </w:r>
      <w:r w:rsidR="005B4458" w:rsidRPr="00D9369E">
        <w:rPr>
          <w:rFonts w:ascii="Times New Roman" w:hAnsi="Times New Roman" w:cs="Times New Roman"/>
          <w:sz w:val="24"/>
          <w:szCs w:val="24"/>
        </w:rPr>
        <w:t>in the s</w:t>
      </w:r>
      <w:r w:rsidR="00597368">
        <w:rPr>
          <w:rFonts w:ascii="Times New Roman" w:hAnsi="Times New Roman" w:cs="Times New Roman"/>
          <w:sz w:val="24"/>
          <w:szCs w:val="24"/>
        </w:rPr>
        <w:t>ubmission must be original and/</w:t>
      </w:r>
      <w:r w:rsidR="005B4458" w:rsidRPr="00D9369E">
        <w:rPr>
          <w:rFonts w:ascii="Times New Roman" w:hAnsi="Times New Roman" w:cs="Times New Roman"/>
          <w:sz w:val="24"/>
          <w:szCs w:val="24"/>
        </w:rPr>
        <w:t xml:space="preserve">or not require any additional clearances for DDB to use or post on public websites or forums of any kind. </w:t>
      </w:r>
    </w:p>
    <w:p w14:paraId="006F999C" w14:textId="77777777" w:rsidR="005B4458" w:rsidRPr="00C03F11" w:rsidRDefault="00C03F11" w:rsidP="006F135F">
      <w:pPr>
        <w:pStyle w:val="ListParagraph"/>
        <w:numPr>
          <w:ilvl w:val="1"/>
          <w:numId w:val="2"/>
        </w:numPr>
        <w:rPr>
          <w:rFonts w:ascii="Times New Roman" w:hAnsi="Times New Roman" w:cs="Times New Roman"/>
          <w:sz w:val="24"/>
          <w:szCs w:val="24"/>
        </w:rPr>
      </w:pPr>
      <w:r w:rsidRPr="00C03F11">
        <w:rPr>
          <w:rFonts w:ascii="Times New Roman" w:hAnsi="Times New Roman" w:cs="Times New Roman"/>
          <w:sz w:val="24"/>
          <w:szCs w:val="24"/>
        </w:rPr>
        <w:t>Excluding Dudley DeBosier, t</w:t>
      </w:r>
      <w:r w:rsidR="005B4458" w:rsidRPr="00C03F11">
        <w:rPr>
          <w:rFonts w:ascii="Times New Roman" w:hAnsi="Times New Roman" w:cs="Times New Roman"/>
          <w:sz w:val="24"/>
          <w:szCs w:val="24"/>
        </w:rPr>
        <w:t>he submission must not contain or reference any names, products</w:t>
      </w:r>
      <w:r w:rsidR="00597368" w:rsidRPr="00C03F11">
        <w:rPr>
          <w:rFonts w:ascii="Times New Roman" w:hAnsi="Times New Roman" w:cs="Times New Roman"/>
          <w:sz w:val="24"/>
          <w:szCs w:val="24"/>
        </w:rPr>
        <w:t>,</w:t>
      </w:r>
      <w:r w:rsidR="005B4458" w:rsidRPr="00C03F11">
        <w:rPr>
          <w:rFonts w:ascii="Times New Roman" w:hAnsi="Times New Roman" w:cs="Times New Roman"/>
          <w:sz w:val="24"/>
          <w:szCs w:val="24"/>
        </w:rPr>
        <w:t xml:space="preserve"> or services of any company or entity or any </w:t>
      </w:r>
      <w:r w:rsidR="00F473E8" w:rsidRPr="00C03F11">
        <w:rPr>
          <w:rFonts w:ascii="Times New Roman" w:hAnsi="Times New Roman" w:cs="Times New Roman"/>
          <w:sz w:val="24"/>
          <w:szCs w:val="24"/>
        </w:rPr>
        <w:t>third-party</w:t>
      </w:r>
      <w:r w:rsidR="005B4458" w:rsidRPr="00C03F11">
        <w:rPr>
          <w:rFonts w:ascii="Times New Roman" w:hAnsi="Times New Roman" w:cs="Times New Roman"/>
          <w:sz w:val="24"/>
          <w:szCs w:val="24"/>
        </w:rPr>
        <w:t xml:space="preserve"> trademarks, logos, trade dress</w:t>
      </w:r>
      <w:r w:rsidR="00597368" w:rsidRPr="00C03F11">
        <w:rPr>
          <w:rFonts w:ascii="Times New Roman" w:hAnsi="Times New Roman" w:cs="Times New Roman"/>
          <w:sz w:val="24"/>
          <w:szCs w:val="24"/>
        </w:rPr>
        <w:t>,</w:t>
      </w:r>
      <w:r w:rsidR="005B4458" w:rsidRPr="00C03F11">
        <w:rPr>
          <w:rFonts w:ascii="Times New Roman" w:hAnsi="Times New Roman" w:cs="Times New Roman"/>
          <w:sz w:val="24"/>
          <w:szCs w:val="24"/>
        </w:rPr>
        <w:t xml:space="preserve"> or promotion of any brand, product</w:t>
      </w:r>
      <w:r w:rsidR="00597368" w:rsidRPr="00C03F11">
        <w:rPr>
          <w:rFonts w:ascii="Times New Roman" w:hAnsi="Times New Roman" w:cs="Times New Roman"/>
          <w:sz w:val="24"/>
          <w:szCs w:val="24"/>
        </w:rPr>
        <w:t>,</w:t>
      </w:r>
      <w:r w:rsidR="005B4458" w:rsidRPr="00C03F11">
        <w:rPr>
          <w:rFonts w:ascii="Times New Roman" w:hAnsi="Times New Roman" w:cs="Times New Roman"/>
          <w:sz w:val="24"/>
          <w:szCs w:val="24"/>
        </w:rPr>
        <w:t xml:space="preserve"> or service.</w:t>
      </w:r>
      <w:r w:rsidR="00204A6A" w:rsidRPr="00C03F11">
        <w:rPr>
          <w:rFonts w:ascii="Times New Roman" w:hAnsi="Times New Roman" w:cs="Times New Roman"/>
          <w:sz w:val="24"/>
          <w:szCs w:val="24"/>
        </w:rPr>
        <w:t xml:space="preserve"> </w:t>
      </w:r>
    </w:p>
    <w:p w14:paraId="5464A9BF" w14:textId="77777777" w:rsidR="005B4458" w:rsidRDefault="005B4458" w:rsidP="005B4458">
      <w:pPr>
        <w:ind w:left="720"/>
        <w:rPr>
          <w:rFonts w:ascii="Times New Roman" w:hAnsi="Times New Roman" w:cs="Times New Roman"/>
          <w:sz w:val="24"/>
          <w:szCs w:val="24"/>
        </w:rPr>
      </w:pPr>
      <w:r w:rsidRPr="00D9369E">
        <w:rPr>
          <w:rFonts w:ascii="Times New Roman" w:hAnsi="Times New Roman" w:cs="Times New Roman"/>
          <w:sz w:val="24"/>
          <w:szCs w:val="24"/>
        </w:rPr>
        <w:t>Entrants agree to hold DDB harmless from and against any suits, claims, losses, damages</w:t>
      </w:r>
      <w:r w:rsidR="00597368">
        <w:rPr>
          <w:rFonts w:ascii="Times New Roman" w:hAnsi="Times New Roman" w:cs="Times New Roman"/>
          <w:sz w:val="24"/>
          <w:szCs w:val="24"/>
        </w:rPr>
        <w:t>,</w:t>
      </w:r>
      <w:r w:rsidRPr="00D9369E">
        <w:rPr>
          <w:rFonts w:ascii="Times New Roman" w:hAnsi="Times New Roman" w:cs="Times New Roman"/>
          <w:sz w:val="24"/>
          <w:szCs w:val="24"/>
        </w:rPr>
        <w:t xml:space="preserve"> and expenses, including reasonable attorney fees that may arise from or in connection with any entrant’s submission and the use or display of the entrant’s submission. </w:t>
      </w:r>
    </w:p>
    <w:p w14:paraId="34D0E772" w14:textId="77777777" w:rsidR="00D9369E" w:rsidRPr="00D9369E" w:rsidRDefault="00D9369E" w:rsidP="005B4458">
      <w:pPr>
        <w:ind w:left="720"/>
        <w:rPr>
          <w:rFonts w:ascii="Times New Roman" w:hAnsi="Times New Roman" w:cs="Times New Roman"/>
          <w:sz w:val="24"/>
          <w:szCs w:val="24"/>
        </w:rPr>
      </w:pPr>
    </w:p>
    <w:p w14:paraId="4D4BC44C" w14:textId="189B0F0C" w:rsidR="005B4458" w:rsidRPr="00D9369E" w:rsidRDefault="00D9369E" w:rsidP="005B4458">
      <w:pPr>
        <w:pStyle w:val="ListParagraph"/>
        <w:numPr>
          <w:ilvl w:val="0"/>
          <w:numId w:val="2"/>
        </w:numPr>
        <w:rPr>
          <w:rFonts w:ascii="Times New Roman" w:hAnsi="Times New Roman" w:cs="Times New Roman"/>
          <w:sz w:val="24"/>
          <w:szCs w:val="24"/>
        </w:rPr>
      </w:pPr>
      <w:r w:rsidRPr="00D9369E">
        <w:rPr>
          <w:rFonts w:ascii="Times New Roman" w:hAnsi="Times New Roman" w:cs="Times New Roman"/>
          <w:b/>
          <w:sz w:val="24"/>
          <w:szCs w:val="24"/>
        </w:rPr>
        <w:t xml:space="preserve">Finalist Selection: </w:t>
      </w:r>
      <w:r w:rsidRPr="00D9369E">
        <w:rPr>
          <w:rFonts w:ascii="Times New Roman" w:hAnsi="Times New Roman" w:cs="Times New Roman"/>
          <w:sz w:val="24"/>
          <w:szCs w:val="24"/>
        </w:rPr>
        <w:t>DDB will</w:t>
      </w:r>
      <w:r w:rsidR="00F473E8">
        <w:rPr>
          <w:rFonts w:ascii="Times New Roman" w:hAnsi="Times New Roman" w:cs="Times New Roman"/>
          <w:sz w:val="24"/>
          <w:szCs w:val="24"/>
        </w:rPr>
        <w:t xml:space="preserve"> select one finalist by </w:t>
      </w:r>
      <w:r w:rsidR="00AC11DA" w:rsidRPr="00AC11DA">
        <w:rPr>
          <w:rFonts w:ascii="Times New Roman" w:hAnsi="Times New Roman" w:cs="Times New Roman"/>
          <w:sz w:val="24"/>
          <w:szCs w:val="24"/>
          <w:highlight w:val="yellow"/>
        </w:rPr>
        <w:t>Friday, Ma</w:t>
      </w:r>
      <w:r w:rsidR="00AC11DA">
        <w:rPr>
          <w:rFonts w:ascii="Times New Roman" w:hAnsi="Times New Roman" w:cs="Times New Roman"/>
          <w:sz w:val="24"/>
          <w:szCs w:val="24"/>
          <w:highlight w:val="yellow"/>
        </w:rPr>
        <w:t>y</w:t>
      </w:r>
      <w:r w:rsidR="00F473E8" w:rsidRPr="00D7319B">
        <w:rPr>
          <w:rFonts w:ascii="Times New Roman" w:hAnsi="Times New Roman" w:cs="Times New Roman"/>
          <w:sz w:val="24"/>
          <w:szCs w:val="24"/>
          <w:highlight w:val="yellow"/>
        </w:rPr>
        <w:t xml:space="preserve"> </w:t>
      </w:r>
      <w:r w:rsidR="00AC11DA">
        <w:rPr>
          <w:rFonts w:ascii="Times New Roman" w:hAnsi="Times New Roman" w:cs="Times New Roman"/>
          <w:sz w:val="24"/>
          <w:szCs w:val="24"/>
          <w:highlight w:val="yellow"/>
        </w:rPr>
        <w:t>3</w:t>
      </w:r>
      <w:r w:rsidR="00F473E8" w:rsidRPr="00D7319B">
        <w:rPr>
          <w:rFonts w:ascii="Times New Roman" w:hAnsi="Times New Roman" w:cs="Times New Roman"/>
          <w:sz w:val="24"/>
          <w:szCs w:val="24"/>
          <w:highlight w:val="yellow"/>
        </w:rPr>
        <w:t>, 201</w:t>
      </w:r>
      <w:r w:rsidR="00AC11DA" w:rsidRPr="00AC11DA">
        <w:rPr>
          <w:rFonts w:ascii="Times New Roman" w:hAnsi="Times New Roman" w:cs="Times New Roman"/>
          <w:sz w:val="24"/>
          <w:szCs w:val="24"/>
          <w:highlight w:val="yellow"/>
        </w:rPr>
        <w:t>9</w:t>
      </w:r>
      <w:r w:rsidRPr="00D9369E">
        <w:rPr>
          <w:rFonts w:ascii="Times New Roman" w:hAnsi="Times New Roman" w:cs="Times New Roman"/>
          <w:sz w:val="24"/>
          <w:szCs w:val="24"/>
        </w:rPr>
        <w:t xml:space="preserve"> based on the following categories: (A) 1/3 creativity; (B) 1/3 originality and (C) 1/3 appropriateness to the theme. All criteria will be equally judged. The odds of winning depend on the total number of qualified entries received during the contest period. In the event of a tie, the winner will be randomly selected from the set of submissions involved in the tie.  The winner will rece</w:t>
      </w:r>
      <w:r w:rsidR="004C7CD2">
        <w:rPr>
          <w:rFonts w:ascii="Times New Roman" w:hAnsi="Times New Roman" w:cs="Times New Roman"/>
          <w:sz w:val="24"/>
          <w:szCs w:val="24"/>
        </w:rPr>
        <w:t>i</w:t>
      </w:r>
      <w:r w:rsidR="0072250D">
        <w:rPr>
          <w:rFonts w:ascii="Times New Roman" w:hAnsi="Times New Roman" w:cs="Times New Roman"/>
          <w:sz w:val="24"/>
          <w:szCs w:val="24"/>
        </w:rPr>
        <w:t xml:space="preserve">ve notice according to the </w:t>
      </w:r>
      <w:r w:rsidR="00F473E8">
        <w:rPr>
          <w:rFonts w:ascii="Times New Roman" w:hAnsi="Times New Roman" w:cs="Times New Roman"/>
          <w:sz w:val="24"/>
          <w:szCs w:val="24"/>
        </w:rPr>
        <w:t>201</w:t>
      </w:r>
      <w:r w:rsidR="00D7319B">
        <w:rPr>
          <w:rFonts w:ascii="Times New Roman" w:hAnsi="Times New Roman" w:cs="Times New Roman"/>
          <w:sz w:val="24"/>
          <w:szCs w:val="24"/>
        </w:rPr>
        <w:t>8</w:t>
      </w:r>
      <w:r w:rsidR="00F473E8">
        <w:rPr>
          <w:rFonts w:ascii="Times New Roman" w:hAnsi="Times New Roman" w:cs="Times New Roman"/>
          <w:sz w:val="24"/>
          <w:szCs w:val="24"/>
        </w:rPr>
        <w:t>-201</w:t>
      </w:r>
      <w:r w:rsidR="00D7319B">
        <w:rPr>
          <w:rFonts w:ascii="Times New Roman" w:hAnsi="Times New Roman" w:cs="Times New Roman"/>
          <w:sz w:val="24"/>
          <w:szCs w:val="24"/>
        </w:rPr>
        <w:t>9</w:t>
      </w:r>
      <w:r w:rsidRPr="00D9369E">
        <w:rPr>
          <w:rFonts w:ascii="Times New Roman" w:hAnsi="Times New Roman" w:cs="Times New Roman"/>
          <w:sz w:val="24"/>
          <w:szCs w:val="24"/>
        </w:rPr>
        <w:t xml:space="preserve"> D</w:t>
      </w:r>
      <w:bookmarkStart w:id="0" w:name="_GoBack"/>
      <w:bookmarkEnd w:id="0"/>
      <w:r w:rsidRPr="00D9369E">
        <w:rPr>
          <w:rFonts w:ascii="Times New Roman" w:hAnsi="Times New Roman" w:cs="Times New Roman"/>
          <w:sz w:val="24"/>
          <w:szCs w:val="24"/>
        </w:rPr>
        <w:t xml:space="preserve">DB scholarship information. </w:t>
      </w:r>
    </w:p>
    <w:sectPr w:rsidR="005B4458" w:rsidRPr="00D93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16E5" w14:textId="77777777" w:rsidR="00937301" w:rsidRDefault="00937301" w:rsidP="00D9369E">
      <w:r>
        <w:separator/>
      </w:r>
    </w:p>
  </w:endnote>
  <w:endnote w:type="continuationSeparator" w:id="0">
    <w:p w14:paraId="5CD3B5BE" w14:textId="77777777" w:rsidR="00937301" w:rsidRDefault="00937301" w:rsidP="00D9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514666137"/>
        <w:docPartObj>
          <w:docPartGallery w:val="Page Numbers (Bottom of Page)"/>
          <w:docPartUnique/>
        </w:docPartObj>
      </w:sdtPr>
      <w:sdtEndPr>
        <w:rPr>
          <w:rFonts w:asciiTheme="minorHAnsi" w:eastAsiaTheme="minorHAnsi" w:hAnsiTheme="minorHAnsi" w:cstheme="minorBidi"/>
          <w:noProof/>
          <w:sz w:val="22"/>
          <w:szCs w:val="22"/>
        </w:rPr>
      </w:sdtEndPr>
      <w:sdtContent>
        <w:tr w:rsidR="00D9369E" w14:paraId="37B03C73" w14:textId="77777777">
          <w:trPr>
            <w:trHeight w:val="727"/>
          </w:trPr>
          <w:tc>
            <w:tcPr>
              <w:tcW w:w="4000" w:type="pct"/>
              <w:tcBorders>
                <w:right w:val="triple" w:sz="4" w:space="0" w:color="AD0101" w:themeColor="accent1"/>
              </w:tcBorders>
            </w:tcPr>
            <w:p w14:paraId="3E1EBA07" w14:textId="77777777" w:rsidR="00D9369E" w:rsidRDefault="00D9369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AD0101" w:themeColor="accent1"/>
              </w:tcBorders>
            </w:tcPr>
            <w:p w14:paraId="3BD36401" w14:textId="77777777" w:rsidR="00D9369E" w:rsidRDefault="00D9369E">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473E8">
                <w:rPr>
                  <w:noProof/>
                </w:rPr>
                <w:t>1</w:t>
              </w:r>
              <w:r>
                <w:rPr>
                  <w:noProof/>
                </w:rPr>
                <w:fldChar w:fldCharType="end"/>
              </w:r>
            </w:p>
          </w:tc>
        </w:tr>
      </w:sdtContent>
    </w:sdt>
  </w:tbl>
  <w:p w14:paraId="7F0BE98E" w14:textId="77777777" w:rsidR="00D9369E" w:rsidRDefault="00D9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991E" w14:textId="77777777" w:rsidR="00937301" w:rsidRDefault="00937301" w:rsidP="00D9369E">
      <w:r>
        <w:separator/>
      </w:r>
    </w:p>
  </w:footnote>
  <w:footnote w:type="continuationSeparator" w:id="0">
    <w:p w14:paraId="21883406" w14:textId="77777777" w:rsidR="00937301" w:rsidRDefault="00937301" w:rsidP="00D93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43F84"/>
    <w:multiLevelType w:val="hybridMultilevel"/>
    <w:tmpl w:val="C30A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B7978"/>
    <w:multiLevelType w:val="hybridMultilevel"/>
    <w:tmpl w:val="DAD22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CE"/>
    <w:rsid w:val="000725E9"/>
    <w:rsid w:val="000E6FEF"/>
    <w:rsid w:val="000F0AE8"/>
    <w:rsid w:val="00137F86"/>
    <w:rsid w:val="0018794C"/>
    <w:rsid w:val="001F7E7E"/>
    <w:rsid w:val="00204A6A"/>
    <w:rsid w:val="00221014"/>
    <w:rsid w:val="0023221D"/>
    <w:rsid w:val="002A6A65"/>
    <w:rsid w:val="002B57ED"/>
    <w:rsid w:val="002C0A39"/>
    <w:rsid w:val="003110F2"/>
    <w:rsid w:val="00365679"/>
    <w:rsid w:val="00460A5C"/>
    <w:rsid w:val="004C6DC5"/>
    <w:rsid w:val="004C7CD2"/>
    <w:rsid w:val="00525FFF"/>
    <w:rsid w:val="005363E8"/>
    <w:rsid w:val="00597368"/>
    <w:rsid w:val="005B4458"/>
    <w:rsid w:val="005C189C"/>
    <w:rsid w:val="005E7982"/>
    <w:rsid w:val="006154B9"/>
    <w:rsid w:val="006F135F"/>
    <w:rsid w:val="00714FFC"/>
    <w:rsid w:val="0072250D"/>
    <w:rsid w:val="007C443D"/>
    <w:rsid w:val="007D2D69"/>
    <w:rsid w:val="007E1B36"/>
    <w:rsid w:val="00812EB7"/>
    <w:rsid w:val="00885D56"/>
    <w:rsid w:val="008A716D"/>
    <w:rsid w:val="008B4111"/>
    <w:rsid w:val="008D0196"/>
    <w:rsid w:val="00937301"/>
    <w:rsid w:val="00A261FC"/>
    <w:rsid w:val="00A37FD8"/>
    <w:rsid w:val="00A91751"/>
    <w:rsid w:val="00AA0C32"/>
    <w:rsid w:val="00AC11DA"/>
    <w:rsid w:val="00B97228"/>
    <w:rsid w:val="00BD382B"/>
    <w:rsid w:val="00C03F11"/>
    <w:rsid w:val="00C45D73"/>
    <w:rsid w:val="00CC29CE"/>
    <w:rsid w:val="00D7319B"/>
    <w:rsid w:val="00D9369E"/>
    <w:rsid w:val="00E25531"/>
    <w:rsid w:val="00E61FF8"/>
    <w:rsid w:val="00E62E9E"/>
    <w:rsid w:val="00F22C04"/>
    <w:rsid w:val="00F44F0C"/>
    <w:rsid w:val="00F473E8"/>
    <w:rsid w:val="00FB7409"/>
    <w:rsid w:val="00FD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3FF4"/>
  <w15:docId w15:val="{5D708229-B8D9-4863-B4B6-D794C0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9CE"/>
    <w:pPr>
      <w:pBdr>
        <w:bottom w:val="single" w:sz="8" w:space="4" w:color="AD0101" w:themeColor="accent1"/>
      </w:pBdr>
      <w:spacing w:after="300"/>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CC29CE"/>
    <w:rPr>
      <w:rFonts w:asciiTheme="majorHAnsi" w:eastAsiaTheme="majorEastAsia" w:hAnsiTheme="majorHAnsi" w:cstheme="majorBidi"/>
      <w:color w:val="232323" w:themeColor="text2" w:themeShade="BF"/>
      <w:spacing w:val="5"/>
      <w:kern w:val="28"/>
      <w:sz w:val="52"/>
      <w:szCs w:val="52"/>
    </w:rPr>
  </w:style>
  <w:style w:type="paragraph" w:styleId="ListParagraph">
    <w:name w:val="List Paragraph"/>
    <w:basedOn w:val="Normal"/>
    <w:uiPriority w:val="34"/>
    <w:qFormat/>
    <w:rsid w:val="00CC29CE"/>
    <w:pPr>
      <w:ind w:left="720"/>
      <w:contextualSpacing/>
    </w:pPr>
  </w:style>
  <w:style w:type="paragraph" w:styleId="Header">
    <w:name w:val="header"/>
    <w:basedOn w:val="Normal"/>
    <w:link w:val="HeaderChar"/>
    <w:uiPriority w:val="99"/>
    <w:unhideWhenUsed/>
    <w:rsid w:val="00D9369E"/>
    <w:pPr>
      <w:tabs>
        <w:tab w:val="center" w:pos="4680"/>
        <w:tab w:val="right" w:pos="9360"/>
      </w:tabs>
    </w:pPr>
  </w:style>
  <w:style w:type="character" w:customStyle="1" w:styleId="HeaderChar">
    <w:name w:val="Header Char"/>
    <w:basedOn w:val="DefaultParagraphFont"/>
    <w:link w:val="Header"/>
    <w:uiPriority w:val="99"/>
    <w:rsid w:val="00D9369E"/>
  </w:style>
  <w:style w:type="paragraph" w:styleId="Footer">
    <w:name w:val="footer"/>
    <w:basedOn w:val="Normal"/>
    <w:link w:val="FooterChar"/>
    <w:uiPriority w:val="99"/>
    <w:unhideWhenUsed/>
    <w:rsid w:val="00D9369E"/>
    <w:pPr>
      <w:tabs>
        <w:tab w:val="center" w:pos="4680"/>
        <w:tab w:val="right" w:pos="9360"/>
      </w:tabs>
    </w:pPr>
  </w:style>
  <w:style w:type="character" w:customStyle="1" w:styleId="FooterChar">
    <w:name w:val="Footer Char"/>
    <w:basedOn w:val="DefaultParagraphFont"/>
    <w:link w:val="Footer"/>
    <w:uiPriority w:val="99"/>
    <w:rsid w:val="00D9369E"/>
  </w:style>
  <w:style w:type="character" w:styleId="Hyperlink">
    <w:name w:val="Hyperlink"/>
    <w:basedOn w:val="DefaultParagraphFont"/>
    <w:uiPriority w:val="99"/>
    <w:unhideWhenUsed/>
    <w:rsid w:val="00AA0C32"/>
    <w:rPr>
      <w:color w:val="D26900" w:themeColor="hyperlink"/>
      <w:u w:val="single"/>
    </w:rPr>
  </w:style>
  <w:style w:type="character" w:styleId="UnresolvedMention">
    <w:name w:val="Unresolved Mention"/>
    <w:basedOn w:val="DefaultParagraphFont"/>
    <w:uiPriority w:val="99"/>
    <w:semiHidden/>
    <w:unhideWhenUsed/>
    <w:rsid w:val="00AA0C32"/>
    <w:rPr>
      <w:color w:val="605E5C"/>
      <w:shd w:val="clear" w:color="auto" w:fill="E1DFDD"/>
    </w:rPr>
  </w:style>
  <w:style w:type="character" w:styleId="FollowedHyperlink">
    <w:name w:val="FollowedHyperlink"/>
    <w:basedOn w:val="DefaultParagraphFont"/>
    <w:uiPriority w:val="99"/>
    <w:semiHidden/>
    <w:unhideWhenUsed/>
    <w:rsid w:val="00AA0C32"/>
    <w:rPr>
      <w:color w:val="D892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MRichardson@dudleydebos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6CA8-8C24-4FD4-A178-E0590DB2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Champlin</dc:creator>
  <cp:lastModifiedBy>Anne Marie Richardson</cp:lastModifiedBy>
  <cp:revision>3</cp:revision>
  <dcterms:created xsi:type="dcterms:W3CDTF">2019-02-20T17:22:00Z</dcterms:created>
  <dcterms:modified xsi:type="dcterms:W3CDTF">2019-02-20T17:22:00Z</dcterms:modified>
</cp:coreProperties>
</file>